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03C3" w14:textId="42A87472" w:rsidR="000D2D90" w:rsidRPr="007A132C" w:rsidRDefault="0046036C" w:rsidP="00FE4ED1">
      <w:pPr>
        <w:ind w:right="-64"/>
        <w:rPr>
          <w:rFonts w:ascii="Arial" w:hAnsi="Arial" w:cs="Arial"/>
          <w:b/>
        </w:rPr>
      </w:pPr>
      <w:r w:rsidRPr="005219A4">
        <w:rPr>
          <w:rFonts w:ascii="Helvetica" w:hAnsi="Helvetica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3231" wp14:editId="614F57D0">
                <wp:simplePos x="0" y="0"/>
                <wp:positionH relativeFrom="page">
                  <wp:posOffset>3960495</wp:posOffset>
                </wp:positionH>
                <wp:positionV relativeFrom="paragraph">
                  <wp:posOffset>-521335</wp:posOffset>
                </wp:positionV>
                <wp:extent cx="3667125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5515" w14:textId="2F243817" w:rsidR="007A132C" w:rsidRPr="00C94262" w:rsidRDefault="007A132C" w:rsidP="007A132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ANNUAL MEETING TRAVEL BURSARY - MCR</w:t>
                            </w:r>
                            <w:r w:rsidRPr="00C942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32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1.85pt;margin-top:-41.05pt;width:28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tYswIAALwFAAAOAAAAZHJzL2Uyb0RvYy54bWysVN1v0zAQf0fif7D83iUpbbdFS6esUxFS&#10;xSY2tGfXsddoic/YbpOC+N85O0lbBi9DvDiXu999f1xdt3VFdsLYElRGk7OYEqE4FKV6zujXx+Xo&#10;ghLrmCpYBUpkdC8svZ6/f3fV6FSMYQNVIQxBI8qmjc7oxjmdRpHlG1EzewZaKBRKMDVz+Gueo8Kw&#10;Bq3XVTSO41nUgCm0AS6sRe5tJ6TzYF9Kwd2dlFY4UmUUY3PhNeFd+zeaX7H02TC9KXkfBvuHKGpW&#10;KnR6MHXLHCNbU/5hqi65AQvSnXGoI5Cy5CLkgNkk8atsHjZMi5ALFsfqQ5ns/zPLP+/uDSmLjE4p&#10;UazGFj2K1pEbaMnUV6fRNkXQg0aYa5GNXQ6ZWr0C/mIREp1gOgWLaF+NVprafzFPgorYgP2h6N4L&#10;R+aH2ew8GaN3jrLJ9By76v1GR21trPsooCaeyKjBpoYI2G5lXQcdIN6ZgmVZVchnaaV+Y6DNjiPC&#10;ZHTaLMVIkPRIH1Po2o8FBpKfTy9Hs3yajCZJfDHK83g8ul3mcR5PlovLyc3PPs5BP9ShS91XxLp9&#10;JboovgiJNQ4V8Iww3WJRGbJjOJeMc6Fc0lurFKI9SmIWb1Hs8SGPkN9blLuKDJ5BuYNyXSowXcf9&#10;Uh7DLl6GkGWH7yehz9uXwLXrFhvhyTUUexwhA90KWs2XJbZzxay7ZwZ3DocD74i7w0dW0GQUeoqS&#10;DZjvf+N7PK4CSilpcIczar9tmRGUVJ8ULsllMpn4pQ8/YbQoMaeS9alEbesFYDsSvFiaBxKVjasG&#10;Uhqon/Dc5N4ripji6DujbiAXrrsseK64yPMAwjXXzK3Ug+bD5vhhfWyfmNH9RDucoM8wbDtLXw12&#10;h/V9VZBvHcgyTP2xqn3h8USEvenPmb9Bp/8BdTy6818AAAD//wMAUEsDBBQABgAIAAAAIQCRMYe6&#10;3wAAAAwBAAAPAAAAZHJzL2Rvd25yZXYueG1sTI/BSsQwEIbvgu8QRvC2mybCutSmiwiLIl7s7gNk&#10;m9iUNpPQJG316c2e9DgzH/98f3VY7UhmPYXeoQC2LYBobJ3qsRNwPh03eyAhSlRydKgFfOsAh/r2&#10;ppKlcgt+6rmJHckhGEopwMToS0pDa7SVYeu8xnz7cpOVMY9TR9UklxxuR8qLYket7DF/MNLrF6Pb&#10;oUlWwDG9vtn5hyb/3rQLGj+k88cgxP3d+vwEJOo1/sFw1c/qUGeni0uoAhkF7PjDY0YFbPacAbkS&#10;vGAcyCWvWMGA1hX9X6L+BQAA//8DAFBLAQItABQABgAIAAAAIQC2gziS/gAAAOEBAAATAAAAAAAA&#10;AAAAAAAAAAAAAABbQ29udGVudF9UeXBlc10ueG1sUEsBAi0AFAAGAAgAAAAhADj9If/WAAAAlAEA&#10;AAsAAAAAAAAAAAAAAAAALwEAAF9yZWxzLy5yZWxzUEsBAi0AFAAGAAgAAAAhAB7au1izAgAAvAUA&#10;AA4AAAAAAAAAAAAAAAAALgIAAGRycy9lMm9Eb2MueG1sUEsBAi0AFAAGAAgAAAAhAJExh7rfAAAA&#10;DAEAAA8AAAAAAAAAAAAAAAAADQUAAGRycy9kb3ducmV2LnhtbFBLBQYAAAAABAAEAPMAAAAZBgAA&#10;AAA=&#10;" filled="f" stroked="f">
                <v:path arrowok="t"/>
                <v:textbox>
                  <w:txbxContent>
                    <w:p w14:paraId="56045515" w14:textId="2F243817" w:rsidR="007A132C" w:rsidRPr="00C94262" w:rsidRDefault="007A132C" w:rsidP="007A132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ANNUAL MEETING TRAVEL BURSARY - MCR</w:t>
                      </w:r>
                      <w:r w:rsidRPr="00C94262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DBC678" w14:textId="77777777" w:rsidR="00306679" w:rsidRPr="007A132C" w:rsidRDefault="00306679" w:rsidP="00CB36EC">
      <w:pPr>
        <w:jc w:val="center"/>
        <w:rPr>
          <w:rFonts w:ascii="Arial" w:hAnsi="Arial" w:cs="Arial"/>
          <w:b/>
          <w:caps/>
        </w:rPr>
      </w:pPr>
    </w:p>
    <w:p w14:paraId="572C456D" w14:textId="0299002D" w:rsidR="007A132C" w:rsidRPr="006B0945" w:rsidRDefault="007A132C" w:rsidP="00C323B1">
      <w:pPr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Instructions</w:t>
      </w:r>
    </w:p>
    <w:p w14:paraId="5870392B" w14:textId="15861A9B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644E125E" w14:textId="72C46029" w:rsidR="007A132C" w:rsidRPr="006B0945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>Enter the information listed below. For YES/NO questions, delete as required</w:t>
      </w:r>
    </w:p>
    <w:p w14:paraId="222381A2" w14:textId="596C1144" w:rsidR="007A132C" w:rsidRPr="006B0945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institution officials. Simply enter their names and e-mail addresses.</w:t>
      </w:r>
    </w:p>
    <w:p w14:paraId="4730E364" w14:textId="45CDAAEC" w:rsidR="007A132C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 xml:space="preserve">Rename the form to ‘LASTNAME </w:t>
      </w:r>
      <w:r>
        <w:rPr>
          <w:rFonts w:ascii="Arial" w:hAnsi="Arial" w:cs="Arial"/>
        </w:rPr>
        <w:t>YYYY</w:t>
      </w:r>
      <w:r w:rsidRPr="00143A45">
        <w:rPr>
          <w:rFonts w:ascii="Arial" w:hAnsi="Arial" w:cs="Arial"/>
        </w:rPr>
        <w:t>_</w:t>
      </w:r>
      <w:r>
        <w:rPr>
          <w:rFonts w:ascii="Arial" w:hAnsi="Arial" w:cs="Arial"/>
        </w:rPr>
        <w:t>MCR</w:t>
      </w:r>
      <w:r w:rsidRPr="00143A45">
        <w:rPr>
          <w:rFonts w:ascii="Arial" w:hAnsi="Arial" w:cs="Arial"/>
        </w:rPr>
        <w:t>’ and submit in pdf format</w:t>
      </w:r>
      <w:r>
        <w:rPr>
          <w:rFonts w:ascii="Arial" w:hAnsi="Arial" w:cs="Arial"/>
        </w:rPr>
        <w:t xml:space="preserve"> as per website instructions.</w:t>
      </w:r>
    </w:p>
    <w:p w14:paraId="39904E5E" w14:textId="77777777" w:rsidR="007A132C" w:rsidRPr="00143A45" w:rsidRDefault="007A132C" w:rsidP="007A132C">
      <w:pPr>
        <w:ind w:right="-64"/>
        <w:rPr>
          <w:rFonts w:ascii="Arial" w:hAnsi="Arial" w:cs="Arial"/>
        </w:rPr>
      </w:pPr>
    </w:p>
    <w:p w14:paraId="701B3A39" w14:textId="336EE944" w:rsidR="007A132C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</w:p>
    <w:p w14:paraId="5F9580E2" w14:textId="77777777" w:rsidR="007A132C" w:rsidRPr="006B0945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057E58C3" w14:textId="77777777" w:rsidR="007A132C" w:rsidRPr="006B0945" w:rsidRDefault="007A132C" w:rsidP="007A132C">
      <w:pPr>
        <w:ind w:right="-64"/>
        <w:rPr>
          <w:rFonts w:ascii="Arial" w:hAnsi="Arial" w:cs="Arial"/>
        </w:rPr>
      </w:pPr>
      <w:proofErr w:type="gramStart"/>
      <w:r w:rsidRPr="006B0945">
        <w:rPr>
          <w:rFonts w:ascii="Arial" w:hAnsi="Arial" w:cs="Arial"/>
        </w:rPr>
        <w:t>e-mail</w:t>
      </w:r>
      <w:proofErr w:type="gramEnd"/>
      <w:r w:rsidRPr="006B0945">
        <w:rPr>
          <w:rFonts w:ascii="Arial" w:hAnsi="Arial" w:cs="Arial"/>
        </w:rPr>
        <w:t>:</w:t>
      </w:r>
    </w:p>
    <w:p w14:paraId="5B1FF194" w14:textId="7E126153" w:rsidR="007A132C" w:rsidRPr="006B0945" w:rsidRDefault="007A132C" w:rsidP="007A132C">
      <w:pPr>
        <w:ind w:right="-64"/>
        <w:rPr>
          <w:rFonts w:ascii="Arial" w:hAnsi="Arial" w:cs="Arial"/>
        </w:rPr>
      </w:pPr>
    </w:p>
    <w:p w14:paraId="73839234" w14:textId="77777777" w:rsidR="007A132C" w:rsidRDefault="007A132C" w:rsidP="007A132C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198CD41F" w14:textId="38D599AF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  <w:gridCol w:w="243"/>
        <w:gridCol w:w="1133"/>
        <w:gridCol w:w="1742"/>
      </w:tblGrid>
      <w:tr w:rsidR="007A132C" w:rsidRPr="006B0945" w14:paraId="45789FE6" w14:textId="77777777" w:rsidTr="007A132C">
        <w:tc>
          <w:tcPr>
            <w:tcW w:w="6514" w:type="dxa"/>
          </w:tcPr>
          <w:p w14:paraId="4AB26D39" w14:textId="2976106B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been a full ASI member for the previous 2 years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3" w:type="dxa"/>
          </w:tcPr>
          <w:p w14:paraId="4013042E" w14:textId="20576BC4" w:rsidR="007A132C" w:rsidRPr="006B0945" w:rsidRDefault="007A132C" w:rsidP="00F2454A">
            <w:pPr>
              <w:ind w:right="-64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A14F3E2" w14:textId="38200956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2" w:type="dxa"/>
          </w:tcPr>
          <w:p w14:paraId="50DCE637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A132C" w:rsidRPr="006B0945" w14:paraId="77010ACF" w14:textId="77777777" w:rsidTr="007A132C">
        <w:tc>
          <w:tcPr>
            <w:tcW w:w="6514" w:type="dxa"/>
          </w:tcPr>
          <w:p w14:paraId="3F9B252E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ASI member as of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6B0945">
              <w:rPr>
                <w:rFonts w:ascii="Arial" w:hAnsi="Arial" w:cs="Arial"/>
                <w:sz w:val="24"/>
                <w:szCs w:val="24"/>
              </w:rPr>
              <w:t xml:space="preserve"> 1st this year?</w:t>
            </w:r>
          </w:p>
          <w:p w14:paraId="3DEE1B65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</w:tcPr>
          <w:p w14:paraId="33A9454D" w14:textId="77777777" w:rsidR="007A132C" w:rsidRPr="006B0945" w:rsidRDefault="007A132C" w:rsidP="00F2454A">
            <w:pPr>
              <w:ind w:right="-64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29DC8AE" w14:textId="34942DAE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2" w:type="dxa"/>
          </w:tcPr>
          <w:p w14:paraId="2A28B6FE" w14:textId="77777777" w:rsidR="007A132C" w:rsidRPr="006B0945" w:rsidRDefault="007A132C" w:rsidP="00F2454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E088D8C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292B38DC" w14:textId="77777777" w:rsidR="007A132C" w:rsidRDefault="007A132C" w:rsidP="007A132C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PhD</w:t>
      </w:r>
    </w:p>
    <w:p w14:paraId="7A311347" w14:textId="77777777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47BD964F" w14:textId="77777777" w:rsidR="007A132C" w:rsidRPr="006B0945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Organisation / Department of PhD work:</w:t>
      </w:r>
    </w:p>
    <w:p w14:paraId="4F3C36EE" w14:textId="77777777" w:rsidR="007A132C" w:rsidRPr="006B0945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Supervisor Name:</w:t>
      </w:r>
    </w:p>
    <w:p w14:paraId="54142752" w14:textId="77777777" w:rsidR="007A132C" w:rsidRPr="006B0945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Award of PhD (</w:t>
      </w:r>
      <w:proofErr w:type="spellStart"/>
      <w:r w:rsidRPr="006B0945">
        <w:rPr>
          <w:rFonts w:ascii="Arial" w:hAnsi="Arial" w:cs="Arial"/>
        </w:rPr>
        <w:t>dd</w:t>
      </w:r>
      <w:proofErr w:type="spellEnd"/>
      <w:r w:rsidRPr="006B0945">
        <w:rPr>
          <w:rFonts w:ascii="Arial" w:hAnsi="Arial" w:cs="Arial"/>
        </w:rPr>
        <w:t>/mm/</w:t>
      </w:r>
      <w:proofErr w:type="spellStart"/>
      <w:r w:rsidRPr="006B0945">
        <w:rPr>
          <w:rFonts w:ascii="Arial" w:hAnsi="Arial" w:cs="Arial"/>
        </w:rPr>
        <w:t>yyyy</w:t>
      </w:r>
      <w:proofErr w:type="spellEnd"/>
      <w:r w:rsidRPr="006B0945">
        <w:rPr>
          <w:rFonts w:ascii="Arial" w:hAnsi="Arial" w:cs="Arial"/>
        </w:rPr>
        <w:t>)*:</w:t>
      </w:r>
    </w:p>
    <w:p w14:paraId="24354CFB" w14:textId="77777777" w:rsidR="007A132C" w:rsidRPr="006B0945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 </w:t>
      </w:r>
    </w:p>
    <w:p w14:paraId="2BD70B02" w14:textId="42A1543F" w:rsidR="007A132C" w:rsidRPr="006B0945" w:rsidRDefault="007A132C" w:rsidP="007A132C">
      <w:pPr>
        <w:ind w:right="-64"/>
        <w:rPr>
          <w:rFonts w:ascii="Arial" w:hAnsi="Arial" w:cs="Arial"/>
          <w:bCs/>
          <w:i/>
          <w:iCs/>
        </w:rPr>
      </w:pPr>
      <w:r w:rsidRPr="006B0945">
        <w:rPr>
          <w:rFonts w:ascii="Arial" w:hAnsi="Arial" w:cs="Arial"/>
          <w:bCs/>
          <w:i/>
          <w:iCs/>
        </w:rPr>
        <w:t xml:space="preserve">*Applicants are not eligible if they have more than </w:t>
      </w:r>
      <w:r>
        <w:rPr>
          <w:rFonts w:ascii="Arial" w:hAnsi="Arial" w:cs="Arial"/>
          <w:bCs/>
          <w:i/>
          <w:iCs/>
        </w:rPr>
        <w:t>15</w:t>
      </w:r>
      <w:r w:rsidRPr="006B0945">
        <w:rPr>
          <w:rFonts w:ascii="Arial" w:hAnsi="Arial" w:cs="Arial"/>
          <w:bCs/>
          <w:i/>
          <w:iCs/>
        </w:rPr>
        <w:t xml:space="preserve"> years of postdoctoral experience at the time of application. Some career interruptions such as </w:t>
      </w:r>
      <w:r>
        <w:rPr>
          <w:rFonts w:ascii="Arial" w:hAnsi="Arial" w:cs="Arial"/>
          <w:bCs/>
          <w:i/>
          <w:iCs/>
        </w:rPr>
        <w:t>paternity or carer</w:t>
      </w:r>
      <w:r w:rsidRPr="006B0945">
        <w:rPr>
          <w:rFonts w:ascii="Arial" w:hAnsi="Arial" w:cs="Arial"/>
          <w:bCs/>
          <w:i/>
          <w:iCs/>
        </w:rPr>
        <w:t xml:space="preserve"> leave</w:t>
      </w:r>
      <w:r>
        <w:rPr>
          <w:rFonts w:ascii="Arial" w:hAnsi="Arial" w:cs="Arial"/>
          <w:bCs/>
          <w:i/>
          <w:iCs/>
        </w:rPr>
        <w:t>, illness, unemployment (or employment outside the sector)</w:t>
      </w:r>
      <w:r w:rsidRPr="006B0945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or other personal circumstances </w:t>
      </w:r>
      <w:r w:rsidRPr="006B0945">
        <w:rPr>
          <w:rFonts w:ascii="Arial" w:hAnsi="Arial" w:cs="Arial"/>
          <w:bCs/>
          <w:i/>
          <w:iCs/>
        </w:rPr>
        <w:t xml:space="preserve">may be taken into account. Please provide details </w:t>
      </w:r>
      <w:r>
        <w:rPr>
          <w:rFonts w:ascii="Arial" w:hAnsi="Arial" w:cs="Arial"/>
          <w:bCs/>
          <w:i/>
          <w:iCs/>
        </w:rPr>
        <w:t xml:space="preserve">below </w:t>
      </w:r>
      <w:r w:rsidRPr="006B0945">
        <w:rPr>
          <w:rFonts w:ascii="Arial" w:hAnsi="Arial" w:cs="Arial"/>
          <w:bCs/>
          <w:i/>
          <w:iCs/>
        </w:rPr>
        <w:t>if you received your PhD before the specified date but still think that you may be eligible to apply.</w:t>
      </w:r>
    </w:p>
    <w:p w14:paraId="42C9A849" w14:textId="77777777" w:rsidR="007A132C" w:rsidRPr="006B0945" w:rsidRDefault="007A132C" w:rsidP="007A132C">
      <w:pPr>
        <w:ind w:right="-64"/>
        <w:rPr>
          <w:rFonts w:ascii="Arial" w:hAnsi="Arial" w:cs="Arial"/>
        </w:rPr>
      </w:pPr>
    </w:p>
    <w:p w14:paraId="366B3A40" w14:textId="77777777" w:rsidR="007A132C" w:rsidRDefault="007A132C" w:rsidP="007A13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A66DF5" w14:textId="77777777" w:rsidR="007A132C" w:rsidRPr="006B0945" w:rsidRDefault="007A132C" w:rsidP="007A132C">
      <w:pPr>
        <w:ind w:right="-64"/>
        <w:rPr>
          <w:rFonts w:ascii="Arial" w:hAnsi="Arial" w:cs="Arial"/>
        </w:rPr>
      </w:pPr>
    </w:p>
    <w:p w14:paraId="5B3F8C78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15594C8A" w14:textId="1C7AA31F" w:rsidR="007A132C" w:rsidRDefault="007A132C" w:rsidP="007A132C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</w:t>
      </w:r>
    </w:p>
    <w:p w14:paraId="09EA3785" w14:textId="5631C7AD" w:rsidR="007A132C" w:rsidRPr="007A132C" w:rsidRDefault="007A132C" w:rsidP="007A132C">
      <w:pPr>
        <w:ind w:right="-64"/>
        <w:rPr>
          <w:rFonts w:ascii="Arial" w:hAnsi="Arial" w:cs="Arial"/>
          <w:i/>
        </w:rPr>
      </w:pPr>
      <w:r w:rsidRPr="007A132C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include a copy</w:t>
      </w:r>
      <w:r w:rsidRPr="007A132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of </w:t>
      </w:r>
      <w:r w:rsidRPr="007A132C">
        <w:rPr>
          <w:rFonts w:ascii="Arial" w:hAnsi="Arial" w:cs="Arial"/>
          <w:i/>
        </w:rPr>
        <w:t xml:space="preserve">the abstract you have submitted </w:t>
      </w:r>
      <w:r>
        <w:rPr>
          <w:rFonts w:ascii="Arial" w:hAnsi="Arial" w:cs="Arial"/>
          <w:i/>
        </w:rPr>
        <w:t xml:space="preserve">to the Annual Scientific Meeting </w:t>
      </w:r>
    </w:p>
    <w:p w14:paraId="27D0A22C" w14:textId="77777777" w:rsidR="007A132C" w:rsidRPr="008C64D2" w:rsidRDefault="007A132C" w:rsidP="007A132C">
      <w:pPr>
        <w:ind w:right="-64"/>
        <w:rPr>
          <w:rFonts w:ascii="Arial" w:hAnsi="Arial" w:cs="Arial"/>
          <w:i/>
          <w:lang w:val="en-US"/>
        </w:rPr>
      </w:pPr>
    </w:p>
    <w:p w14:paraId="1DDA1118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51CE79B8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792063ED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6AA6845D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1130DB00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1A4E421B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74AB4A3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1800BF36" w14:textId="77777777" w:rsidR="007A132C" w:rsidRDefault="007A132C" w:rsidP="007A132C">
      <w:pPr>
        <w:ind w:right="-64"/>
        <w:rPr>
          <w:rFonts w:ascii="Arial" w:hAnsi="Arial" w:cs="Arial"/>
          <w:b/>
        </w:rPr>
      </w:pPr>
      <w:bookmarkStart w:id="0" w:name="_GoBack"/>
      <w:bookmarkEnd w:id="0"/>
    </w:p>
    <w:p w14:paraId="6FB446F7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2137574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6F8DC991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2D7AA535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55209A86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5ED4F054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2A14A4B4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4FF4D3A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0142A0FC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426A136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09038145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6682DB40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5222661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A2721F1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5A4DF80F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7C324BA9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308D8809" w14:textId="77777777" w:rsidR="007A132C" w:rsidRDefault="007A132C" w:rsidP="007A132C">
      <w:pPr>
        <w:ind w:right="-64"/>
        <w:rPr>
          <w:rFonts w:ascii="Arial" w:hAnsi="Arial" w:cs="Arial"/>
          <w:b/>
        </w:rPr>
      </w:pPr>
    </w:p>
    <w:p w14:paraId="40A87BA4" w14:textId="77777777" w:rsidR="007A132C" w:rsidRPr="008C64D2" w:rsidRDefault="007A132C" w:rsidP="007A132C">
      <w:pPr>
        <w:ind w:right="-64"/>
        <w:rPr>
          <w:rFonts w:ascii="Arial" w:hAnsi="Arial" w:cs="Arial"/>
          <w:b/>
        </w:rPr>
      </w:pPr>
      <w:r w:rsidRPr="008C64D2">
        <w:rPr>
          <w:rFonts w:ascii="Arial" w:hAnsi="Arial" w:cs="Arial"/>
          <w:b/>
        </w:rPr>
        <w:t>Other travel funding sources</w:t>
      </w:r>
    </w:p>
    <w:p w14:paraId="6F1847C7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  <w:r w:rsidRPr="008C64D2">
        <w:rPr>
          <w:rFonts w:ascii="Arial" w:hAnsi="Arial" w:cs="Arial"/>
          <w:lang w:val="en-US"/>
        </w:rPr>
        <w:t xml:space="preserve">Please outline any other funding/travel awards you have applied for or received to fund this travel. </w:t>
      </w:r>
    </w:p>
    <w:p w14:paraId="11868DFD" w14:textId="3B7BC5F1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  <w:r w:rsidRPr="008C64D2">
        <w:rPr>
          <w:rFonts w:ascii="Arial" w:hAnsi="Arial" w:cs="Arial"/>
          <w:i/>
          <w:lang w:val="en-US"/>
        </w:rPr>
        <w:t>You must notify the ASI secretariat i</w:t>
      </w:r>
      <w:r w:rsidR="008C0C7C">
        <w:rPr>
          <w:rFonts w:ascii="Arial" w:hAnsi="Arial" w:cs="Arial"/>
          <w:i/>
          <w:lang w:val="en-US"/>
        </w:rPr>
        <w:t>f</w:t>
      </w:r>
      <w:r w:rsidRPr="008C64D2">
        <w:rPr>
          <w:rFonts w:ascii="Arial" w:hAnsi="Arial" w:cs="Arial"/>
          <w:i/>
          <w:lang w:val="en-US"/>
        </w:rPr>
        <w:t xml:space="preserve"> you obtain additional funding before the ASI travel awards are announced. Failure to do so may result in disqualification.</w:t>
      </w:r>
    </w:p>
    <w:p w14:paraId="7201DD94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4C9E5939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  <w:r w:rsidRPr="008C64D2">
        <w:rPr>
          <w:rFonts w:ascii="Arial" w:hAnsi="Arial" w:cs="Arial"/>
          <w:lang w:val="en-US"/>
        </w:rPr>
        <w:t>Source of funds:</w:t>
      </w:r>
    </w:p>
    <w:p w14:paraId="71D1AD41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  <w:r w:rsidRPr="008C64D2">
        <w:rPr>
          <w:rFonts w:ascii="Arial" w:hAnsi="Arial" w:cs="Arial"/>
          <w:lang w:val="en-US"/>
        </w:rPr>
        <w:t>Amount applied for:</w:t>
      </w:r>
    </w:p>
    <w:p w14:paraId="13F096BE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  <w:r w:rsidRPr="008C64D2">
        <w:rPr>
          <w:rFonts w:ascii="Arial" w:hAnsi="Arial" w:cs="Arial"/>
          <w:lang w:val="en-US"/>
        </w:rPr>
        <w:t>Amount granted:</w:t>
      </w:r>
    </w:p>
    <w:p w14:paraId="0FD3C1E1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49C199D2" w14:textId="77777777" w:rsidR="007A132C" w:rsidRPr="008C64D2" w:rsidRDefault="007A132C" w:rsidP="007A132C">
      <w:pPr>
        <w:ind w:right="-64"/>
        <w:rPr>
          <w:rFonts w:ascii="Arial" w:hAnsi="Arial" w:cs="Arial"/>
          <w:lang w:val="en-US"/>
        </w:rPr>
      </w:pPr>
    </w:p>
    <w:p w14:paraId="2336F943" w14:textId="77777777" w:rsidR="007A132C" w:rsidRPr="008C64D2" w:rsidRDefault="007A132C" w:rsidP="007A132C">
      <w:pPr>
        <w:rPr>
          <w:rFonts w:ascii="Arial" w:hAnsi="Arial" w:cs="Arial"/>
          <w:b/>
          <w:bCs/>
          <w:lang w:val="en-US"/>
        </w:rPr>
      </w:pPr>
      <w:r w:rsidRPr="008C64D2">
        <w:rPr>
          <w:rFonts w:ascii="Arial" w:hAnsi="Arial" w:cs="Arial"/>
          <w:b/>
          <w:bCs/>
          <w:lang w:val="en-US"/>
        </w:rPr>
        <w:br w:type="page"/>
      </w:r>
    </w:p>
    <w:p w14:paraId="12DE87F8" w14:textId="77777777" w:rsidR="00256A46" w:rsidRDefault="00256A46" w:rsidP="007A132C">
      <w:pPr>
        <w:ind w:right="-64"/>
        <w:rPr>
          <w:rFonts w:ascii="Arial" w:hAnsi="Arial" w:cs="Arial"/>
          <w:b/>
        </w:rPr>
      </w:pPr>
    </w:p>
    <w:p w14:paraId="37D56AAD" w14:textId="77777777" w:rsidR="00256A46" w:rsidRDefault="00256A46" w:rsidP="007A132C">
      <w:pPr>
        <w:ind w:right="-64"/>
        <w:rPr>
          <w:rFonts w:ascii="Arial" w:hAnsi="Arial" w:cs="Arial"/>
          <w:b/>
        </w:rPr>
      </w:pPr>
    </w:p>
    <w:p w14:paraId="48E40E87" w14:textId="4A7B587D" w:rsidR="007A132C" w:rsidRDefault="00256A46" w:rsidP="007A132C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CV </w:t>
      </w:r>
      <w:proofErr w:type="spellStart"/>
      <w:r>
        <w:rPr>
          <w:rFonts w:ascii="Arial" w:hAnsi="Arial" w:cs="Arial"/>
          <w:b/>
        </w:rPr>
        <w:t>Biosketch</w:t>
      </w:r>
      <w:proofErr w:type="spellEnd"/>
      <w:r>
        <w:rPr>
          <w:rFonts w:ascii="Arial" w:hAnsi="Arial" w:cs="Arial"/>
          <w:b/>
        </w:rPr>
        <w:t xml:space="preserve"> (</w:t>
      </w:r>
      <w:r w:rsidR="007A132C">
        <w:rPr>
          <w:rFonts w:ascii="Arial" w:hAnsi="Arial" w:cs="Arial"/>
          <w:b/>
        </w:rPr>
        <w:t>2 pages)</w:t>
      </w:r>
    </w:p>
    <w:p w14:paraId="700E3179" w14:textId="6B30412A" w:rsidR="007A132C" w:rsidRPr="00256A46" w:rsidRDefault="00256A46" w:rsidP="007A132C">
      <w:pPr>
        <w:rPr>
          <w:rFonts w:ascii="Arial" w:eastAsia="Batang" w:hAnsi="Arial" w:cs="Arial"/>
          <w:i/>
        </w:rPr>
      </w:pPr>
      <w:r w:rsidRPr="004E2919">
        <w:rPr>
          <w:rFonts w:ascii="Arial" w:hAnsi="Arial" w:cs="Arial"/>
          <w:i/>
          <w:iCs/>
        </w:rPr>
        <w:t xml:space="preserve">Provide CV in the </w:t>
      </w:r>
      <w:proofErr w:type="spellStart"/>
      <w:r w:rsidRPr="004E2919">
        <w:rPr>
          <w:rFonts w:ascii="Arial" w:hAnsi="Arial" w:cs="Arial"/>
          <w:i/>
          <w:iCs/>
        </w:rPr>
        <w:t>Biosketch</w:t>
      </w:r>
      <w:proofErr w:type="spellEnd"/>
      <w:r w:rsidRPr="004E2919">
        <w:rPr>
          <w:rFonts w:ascii="Arial" w:hAnsi="Arial" w:cs="Arial"/>
          <w:i/>
          <w:iCs/>
        </w:rPr>
        <w:t xml:space="preserve"> format provided </w:t>
      </w:r>
      <w:r w:rsidRPr="00256A46">
        <w:rPr>
          <w:rFonts w:ascii="Arial" w:hAnsi="Arial" w:cs="Arial"/>
          <w:i/>
          <w:iCs/>
        </w:rPr>
        <w:t xml:space="preserve">below </w:t>
      </w:r>
      <w:r w:rsidR="007A132C" w:rsidRPr="00256A46">
        <w:rPr>
          <w:rFonts w:ascii="Arial" w:eastAsia="Batang" w:hAnsi="Arial" w:cs="Arial"/>
          <w:i/>
        </w:rPr>
        <w:t>(in chronological order)</w:t>
      </w:r>
    </w:p>
    <w:p w14:paraId="6B8CE664" w14:textId="77777777" w:rsidR="007A132C" w:rsidRDefault="007A132C" w:rsidP="007A132C">
      <w:pPr>
        <w:ind w:right="-64"/>
        <w:rPr>
          <w:rFonts w:ascii="Arial" w:hAnsi="Arial" w:cs="Arial"/>
          <w:i/>
        </w:rPr>
      </w:pPr>
    </w:p>
    <w:p w14:paraId="5C285EFC" w14:textId="77777777" w:rsidR="00256A46" w:rsidRPr="008C64D2" w:rsidRDefault="00256A46" w:rsidP="00256A46">
      <w:pPr>
        <w:ind w:right="-64"/>
        <w:rPr>
          <w:rFonts w:ascii="Arial" w:hAnsi="Arial" w:cs="Arial"/>
          <w:b/>
        </w:rPr>
      </w:pPr>
      <w:r w:rsidRPr="008C64D2">
        <w:rPr>
          <w:rFonts w:ascii="Arial" w:hAnsi="Arial" w:cs="Arial"/>
          <w:b/>
        </w:rPr>
        <w:t>Education and Training</w:t>
      </w:r>
    </w:p>
    <w:p w14:paraId="1C30CEF0" w14:textId="7AF03CA0" w:rsidR="00256A46" w:rsidRDefault="00256A46" w:rsidP="00256A46">
      <w:pPr>
        <w:ind w:right="-64"/>
        <w:rPr>
          <w:rFonts w:ascii="Arial" w:hAnsi="Arial" w:cs="Arial"/>
          <w:i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659"/>
        <w:gridCol w:w="1651"/>
        <w:gridCol w:w="3027"/>
      </w:tblGrid>
      <w:tr w:rsidR="00256A46" w:rsidRPr="008C64D2" w14:paraId="4CC64F8A" w14:textId="77777777" w:rsidTr="00F2454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4B155C70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  <w:r w:rsidRPr="008C64D2">
              <w:rPr>
                <w:rFonts w:ascii="Arial" w:hAnsi="Arial" w:cs="Arial"/>
                <w:lang w:val="en-US"/>
              </w:rPr>
              <w:t>INSTITUTION AND LOCATION</w:t>
            </w: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0D8814C0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  <w:r w:rsidRPr="008C64D2">
              <w:rPr>
                <w:rFonts w:ascii="Arial" w:hAnsi="Arial" w:cs="Arial"/>
                <w:lang w:val="en-US"/>
              </w:rPr>
              <w:t>DEGREE</w:t>
            </w:r>
          </w:p>
          <w:p w14:paraId="3890B7FB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  <w:r w:rsidRPr="008C64D2">
              <w:rPr>
                <w:rFonts w:ascii="Arial" w:hAnsi="Arial" w:cs="Arial"/>
                <w:lang w:val="en-US"/>
              </w:rPr>
              <w:t>(if applicable)</w:t>
            </w: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22EEF4CC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  <w:r w:rsidRPr="008C64D2">
              <w:rPr>
                <w:rFonts w:ascii="Arial" w:hAnsi="Arial" w:cs="Arial"/>
                <w:lang w:val="en-US"/>
              </w:rPr>
              <w:t>YEAR(s)</w:t>
            </w: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4431FD11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  <w:r w:rsidRPr="008C64D2">
              <w:rPr>
                <w:rFonts w:ascii="Arial" w:hAnsi="Arial" w:cs="Arial"/>
                <w:lang w:val="en-US"/>
              </w:rPr>
              <w:t>FIELD OF STUDY</w:t>
            </w:r>
          </w:p>
        </w:tc>
      </w:tr>
      <w:tr w:rsidR="00256A46" w:rsidRPr="008C64D2" w14:paraId="467DE00E" w14:textId="77777777" w:rsidTr="00F2454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6EE63D38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11C77041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2B2A1819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08EB508D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256A46" w:rsidRPr="008C64D2" w14:paraId="6FC1EE84" w14:textId="77777777" w:rsidTr="00F2454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660940B7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0C049F33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285C1E87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710BE0F4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256A46" w:rsidRPr="008C64D2" w14:paraId="78C72CF7" w14:textId="77777777" w:rsidTr="00F2454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7DE84425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528B4BEE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44ECD97B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4D600C5D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256A46" w:rsidRPr="008C64D2" w14:paraId="5740E6F6" w14:textId="77777777" w:rsidTr="00F2454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0C14F020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1A4CC0C9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0D8CAB9A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689FD87B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256A46" w:rsidRPr="008C64D2" w14:paraId="043D7FD9" w14:textId="77777777" w:rsidTr="00F2454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6FE94401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62E2D5FE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33386663" w14:textId="77777777" w:rsidR="00256A46" w:rsidRPr="008C64D2" w:rsidRDefault="00256A46" w:rsidP="00F2454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15BCBA23" w14:textId="77777777" w:rsidR="00256A46" w:rsidRPr="008C64D2" w:rsidRDefault="00256A46" w:rsidP="00F2454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</w:tbl>
    <w:p w14:paraId="465E64F9" w14:textId="77777777" w:rsidR="00256A46" w:rsidRPr="008C64D2" w:rsidRDefault="00256A46" w:rsidP="00256A46">
      <w:pPr>
        <w:widowControl w:val="0"/>
        <w:autoSpaceDE w:val="0"/>
        <w:autoSpaceDN w:val="0"/>
        <w:adjustRightInd w:val="0"/>
        <w:ind w:right="-992"/>
        <w:jc w:val="both"/>
        <w:rPr>
          <w:rFonts w:ascii="Arial" w:hAnsi="Arial" w:cs="Arial"/>
          <w:b/>
          <w:bCs/>
          <w:lang w:val="en-US"/>
        </w:rPr>
      </w:pPr>
    </w:p>
    <w:p w14:paraId="2E5486B0" w14:textId="3D75992E" w:rsidR="00256A46" w:rsidRPr="008C64D2" w:rsidRDefault="00256A46" w:rsidP="00256A46">
      <w:pPr>
        <w:ind w:right="-64"/>
        <w:rPr>
          <w:rFonts w:ascii="Arial" w:hAnsi="Arial" w:cs="Arial"/>
          <w:b/>
        </w:rPr>
      </w:pPr>
      <w:r w:rsidRPr="008C64D2">
        <w:rPr>
          <w:rFonts w:ascii="Arial" w:hAnsi="Arial" w:cs="Arial"/>
          <w:b/>
        </w:rPr>
        <w:t>Positions and Honours</w:t>
      </w:r>
      <w:r>
        <w:rPr>
          <w:rFonts w:ascii="Arial" w:hAnsi="Arial" w:cs="Arial"/>
          <w:b/>
        </w:rPr>
        <w:t>/Awards</w:t>
      </w:r>
    </w:p>
    <w:p w14:paraId="5A8629DE" w14:textId="59DF07E2" w:rsidR="00256A46" w:rsidRPr="008C64D2" w:rsidRDefault="00256A46" w:rsidP="00256A46">
      <w:pPr>
        <w:ind w:right="-64"/>
        <w:rPr>
          <w:rFonts w:ascii="Arial" w:hAnsi="Arial" w:cs="Arial"/>
          <w:i/>
          <w:lang w:val="en-US"/>
        </w:rPr>
      </w:pPr>
      <w:r w:rsidRPr="008C64D2">
        <w:rPr>
          <w:rFonts w:ascii="Arial" w:hAnsi="Arial" w:cs="Arial"/>
          <w:i/>
          <w:lang w:val="en-US"/>
        </w:rPr>
        <w:t>List in chronological order previous positions, concluding with your present position</w:t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</w:rPr>
        <w:t>(</w:t>
      </w:r>
      <w:r>
        <w:rPr>
          <w:rFonts w:ascii="Arial" w:eastAsia="Batang" w:hAnsi="Arial" w:cs="Arial"/>
          <w:i/>
        </w:rPr>
        <w:t>including any career disruptions/relative to opportunity considerations)</w:t>
      </w:r>
    </w:p>
    <w:p w14:paraId="680117F1" w14:textId="77777777" w:rsidR="00256A46" w:rsidRPr="008C64D2" w:rsidRDefault="00256A46" w:rsidP="00256A46">
      <w:pPr>
        <w:widowControl w:val="0"/>
        <w:autoSpaceDE w:val="0"/>
        <w:autoSpaceDN w:val="0"/>
        <w:adjustRightInd w:val="0"/>
        <w:ind w:left="90" w:right="-704"/>
        <w:jc w:val="both"/>
        <w:rPr>
          <w:rFonts w:ascii="Arial" w:hAnsi="Arial" w:cs="Arial"/>
          <w:u w:val="single"/>
          <w:lang w:val="en-US"/>
        </w:rPr>
      </w:pPr>
    </w:p>
    <w:p w14:paraId="0D0060C8" w14:textId="77777777" w:rsidR="00256A46" w:rsidRPr="008C64D2" w:rsidRDefault="00256A46" w:rsidP="00256A46">
      <w:pPr>
        <w:widowControl w:val="0"/>
        <w:autoSpaceDE w:val="0"/>
        <w:autoSpaceDN w:val="0"/>
        <w:adjustRightInd w:val="0"/>
        <w:ind w:left="90" w:right="-704"/>
        <w:jc w:val="both"/>
        <w:rPr>
          <w:rFonts w:ascii="Arial" w:hAnsi="Arial" w:cs="Arial"/>
          <w:u w:val="single"/>
          <w:lang w:val="en-US"/>
        </w:rPr>
      </w:pPr>
    </w:p>
    <w:p w14:paraId="628D7F2B" w14:textId="77777777" w:rsidR="00256A46" w:rsidRPr="008C64D2" w:rsidRDefault="00256A46" w:rsidP="00256A46">
      <w:pPr>
        <w:ind w:right="-64"/>
        <w:rPr>
          <w:rFonts w:ascii="Arial" w:hAnsi="Arial" w:cs="Arial"/>
          <w:u w:val="single"/>
          <w:lang w:val="en-US"/>
        </w:rPr>
      </w:pPr>
      <w:r w:rsidRPr="008C64D2">
        <w:rPr>
          <w:rFonts w:ascii="Arial" w:hAnsi="Arial" w:cs="Arial"/>
          <w:u w:val="single"/>
          <w:lang w:val="en-US"/>
        </w:rPr>
        <w:t>Other Experience and Professional Memberships</w:t>
      </w:r>
    </w:p>
    <w:p w14:paraId="69547C65" w14:textId="054862A6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i/>
        </w:rPr>
        <w:t>Including contribution to ASI and the immunological community</w:t>
      </w:r>
    </w:p>
    <w:p w14:paraId="69351E7B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35DF5530" w14:textId="77777777" w:rsidR="00256A46" w:rsidRPr="008C64D2" w:rsidRDefault="00256A46" w:rsidP="00256A46">
      <w:pPr>
        <w:ind w:right="-64"/>
        <w:rPr>
          <w:rFonts w:ascii="Arial" w:hAnsi="Arial" w:cs="Arial"/>
          <w:u w:val="single"/>
          <w:lang w:val="en-US"/>
        </w:rPr>
      </w:pPr>
      <w:r w:rsidRPr="008C64D2">
        <w:rPr>
          <w:rFonts w:ascii="Arial" w:hAnsi="Arial" w:cs="Arial"/>
          <w:u w:val="single"/>
          <w:lang w:val="en-US"/>
        </w:rPr>
        <w:t>Honours/Awards</w:t>
      </w:r>
    </w:p>
    <w:p w14:paraId="53D3D99E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015071AC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06257CD9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67334E7F" w14:textId="77777777" w:rsidR="00256A46" w:rsidRPr="008C64D2" w:rsidRDefault="00256A46" w:rsidP="00256A46">
      <w:pPr>
        <w:ind w:right="-64"/>
        <w:rPr>
          <w:rFonts w:ascii="Arial" w:hAnsi="Arial" w:cs="Arial"/>
          <w:b/>
        </w:rPr>
      </w:pPr>
      <w:r w:rsidRPr="008C64D2">
        <w:rPr>
          <w:rFonts w:ascii="Arial" w:hAnsi="Arial" w:cs="Arial"/>
          <w:b/>
        </w:rPr>
        <w:t xml:space="preserve">Selected peer-reviewed publications (in chronological order). </w:t>
      </w:r>
    </w:p>
    <w:p w14:paraId="4F95D136" w14:textId="77777777" w:rsidR="00256A46" w:rsidRPr="008C64D2" w:rsidRDefault="00256A46" w:rsidP="00256A46">
      <w:pPr>
        <w:ind w:right="-64"/>
        <w:rPr>
          <w:rFonts w:ascii="Arial" w:hAnsi="Arial" w:cs="Arial"/>
          <w:i/>
          <w:lang w:val="en-US"/>
        </w:rPr>
      </w:pPr>
      <w:r w:rsidRPr="008C64D2">
        <w:rPr>
          <w:rFonts w:ascii="Arial" w:hAnsi="Arial" w:cs="Arial"/>
          <w:i/>
          <w:lang w:val="en-US"/>
        </w:rPr>
        <w:t xml:space="preserve">Do not include publications submitted or in preparation. </w:t>
      </w:r>
    </w:p>
    <w:p w14:paraId="4187E247" w14:textId="77777777" w:rsidR="00256A46" w:rsidRPr="008C64D2" w:rsidRDefault="00256A46" w:rsidP="00256A46">
      <w:pPr>
        <w:ind w:right="-64"/>
        <w:rPr>
          <w:rFonts w:ascii="Arial" w:hAnsi="Arial" w:cs="Arial"/>
          <w:i/>
          <w:lang w:val="en-US"/>
        </w:rPr>
      </w:pPr>
      <w:r w:rsidRPr="008C64D2">
        <w:rPr>
          <w:rFonts w:ascii="Arial" w:hAnsi="Arial" w:cs="Arial"/>
          <w:i/>
          <w:lang w:val="en-US"/>
        </w:rPr>
        <w:t>(Publications selected from (fill in number) peer-reviewed publications)</w:t>
      </w:r>
    </w:p>
    <w:p w14:paraId="15009995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5310B029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4242F63A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1DECE70A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2468278D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4AC2198C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135AFB16" w14:textId="77777777" w:rsidR="00256A46" w:rsidRPr="008C64D2" w:rsidRDefault="00256A46" w:rsidP="00256A46">
      <w:pPr>
        <w:ind w:right="-64"/>
        <w:rPr>
          <w:rFonts w:ascii="Arial" w:hAnsi="Arial" w:cs="Arial"/>
          <w:b/>
        </w:rPr>
      </w:pPr>
      <w:r w:rsidRPr="008C64D2">
        <w:rPr>
          <w:rFonts w:ascii="Arial" w:hAnsi="Arial" w:cs="Arial"/>
          <w:b/>
        </w:rPr>
        <w:t>Research Support</w:t>
      </w:r>
    </w:p>
    <w:p w14:paraId="721C280C" w14:textId="77777777" w:rsidR="00256A46" w:rsidRPr="008C64D2" w:rsidRDefault="00256A46" w:rsidP="00256A46">
      <w:pPr>
        <w:ind w:right="-64"/>
        <w:rPr>
          <w:rFonts w:ascii="Arial" w:hAnsi="Arial" w:cs="Arial"/>
          <w:i/>
          <w:lang w:val="en-US"/>
        </w:rPr>
      </w:pPr>
      <w:r w:rsidRPr="008C64D2">
        <w:rPr>
          <w:rFonts w:ascii="Arial" w:hAnsi="Arial" w:cs="Arial"/>
          <w:i/>
          <w:lang w:val="en-US"/>
        </w:rPr>
        <w:t xml:space="preserve">List selected ongoing or completed (during the last three years) research projects. Indicate your role (e.g. CI, PI, AI, </w:t>
      </w:r>
      <w:proofErr w:type="gramStart"/>
      <w:r w:rsidRPr="008C64D2">
        <w:rPr>
          <w:rFonts w:ascii="Arial" w:hAnsi="Arial" w:cs="Arial"/>
          <w:i/>
          <w:lang w:val="en-US"/>
        </w:rPr>
        <w:t>Consultant</w:t>
      </w:r>
      <w:proofErr w:type="gramEnd"/>
      <w:r w:rsidRPr="008C64D2">
        <w:rPr>
          <w:rFonts w:ascii="Arial" w:hAnsi="Arial" w:cs="Arial"/>
          <w:i/>
          <w:lang w:val="en-US"/>
        </w:rPr>
        <w:t xml:space="preserve">) in the research project. </w:t>
      </w:r>
    </w:p>
    <w:p w14:paraId="3D395323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5B374C71" w14:textId="77777777" w:rsidR="00256A46" w:rsidRPr="008C64D2" w:rsidRDefault="00256A46" w:rsidP="00256A46">
      <w:pPr>
        <w:ind w:right="-64"/>
        <w:rPr>
          <w:rFonts w:ascii="Arial" w:hAnsi="Arial" w:cs="Arial"/>
          <w:u w:val="single"/>
          <w:lang w:val="en-US"/>
        </w:rPr>
      </w:pPr>
      <w:r w:rsidRPr="008C64D2">
        <w:rPr>
          <w:rFonts w:ascii="Arial" w:hAnsi="Arial" w:cs="Arial"/>
          <w:u w:val="single"/>
          <w:lang w:val="en-US"/>
        </w:rPr>
        <w:t>Ongoing Research Support</w:t>
      </w:r>
    </w:p>
    <w:p w14:paraId="737C6603" w14:textId="77777777" w:rsidR="00256A46" w:rsidRPr="008C64D2" w:rsidRDefault="00256A46" w:rsidP="00256A46">
      <w:pPr>
        <w:ind w:right="-64"/>
        <w:rPr>
          <w:rFonts w:ascii="Arial" w:hAnsi="Arial" w:cs="Arial"/>
          <w:lang w:val="en-US"/>
        </w:rPr>
      </w:pPr>
    </w:p>
    <w:p w14:paraId="06626E90" w14:textId="77777777" w:rsidR="00256A46" w:rsidRDefault="00256A46" w:rsidP="00256A46">
      <w:pPr>
        <w:ind w:right="-64"/>
        <w:rPr>
          <w:rFonts w:ascii="Arial" w:hAnsi="Arial" w:cs="Arial"/>
          <w:u w:val="single"/>
          <w:lang w:val="en-US"/>
        </w:rPr>
      </w:pPr>
      <w:r w:rsidRPr="008C64D2">
        <w:rPr>
          <w:rFonts w:ascii="Arial" w:hAnsi="Arial" w:cs="Arial"/>
          <w:u w:val="single"/>
          <w:lang w:val="en-US"/>
        </w:rPr>
        <w:t>Completed Research Support</w:t>
      </w:r>
    </w:p>
    <w:p w14:paraId="09384C54" w14:textId="77777777" w:rsidR="00256A46" w:rsidRDefault="00256A46" w:rsidP="00256A46">
      <w:pPr>
        <w:ind w:right="-64"/>
        <w:rPr>
          <w:rFonts w:ascii="Arial" w:hAnsi="Arial" w:cs="Arial"/>
          <w:u w:val="single"/>
          <w:lang w:val="en-US"/>
        </w:rPr>
      </w:pPr>
    </w:p>
    <w:p w14:paraId="4FD4E6F7" w14:textId="77777777" w:rsidR="00256A46" w:rsidRPr="008C64D2" w:rsidRDefault="00256A46" w:rsidP="00256A46">
      <w:pPr>
        <w:ind w:right="-64"/>
        <w:rPr>
          <w:rFonts w:ascii="Arial" w:hAnsi="Arial" w:cs="Arial"/>
          <w:u w:val="single"/>
          <w:lang w:val="en-US"/>
        </w:rPr>
      </w:pPr>
    </w:p>
    <w:p w14:paraId="5DCE6C2F" w14:textId="77777777" w:rsidR="00256A46" w:rsidRDefault="00256A46" w:rsidP="007A132C">
      <w:pPr>
        <w:ind w:right="-64"/>
        <w:rPr>
          <w:rFonts w:ascii="Arial" w:hAnsi="Arial" w:cs="Arial"/>
          <w:i/>
        </w:rPr>
      </w:pPr>
    </w:p>
    <w:p w14:paraId="09C42925" w14:textId="77777777" w:rsidR="007A132C" w:rsidRDefault="007A132C" w:rsidP="007A1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FED7FC" w14:textId="77777777" w:rsidR="00256A46" w:rsidRDefault="00256A46" w:rsidP="007A132C">
      <w:pPr>
        <w:ind w:right="-64"/>
        <w:rPr>
          <w:rFonts w:ascii="Arial" w:hAnsi="Arial" w:cs="Arial"/>
          <w:b/>
        </w:rPr>
      </w:pPr>
    </w:p>
    <w:p w14:paraId="6DE5D9F2" w14:textId="77777777" w:rsidR="00256A46" w:rsidRDefault="00256A46" w:rsidP="007A132C">
      <w:pPr>
        <w:ind w:right="-64"/>
        <w:rPr>
          <w:rFonts w:ascii="Arial" w:hAnsi="Arial" w:cs="Arial"/>
          <w:b/>
        </w:rPr>
      </w:pPr>
    </w:p>
    <w:p w14:paraId="64FFE004" w14:textId="0D9A4199" w:rsidR="000A75A0" w:rsidRPr="000A75A0" w:rsidRDefault="000A75A0" w:rsidP="000A75A0">
      <w:pPr>
        <w:ind w:right="-64"/>
        <w:rPr>
          <w:rFonts w:ascii="Arial" w:hAnsi="Arial" w:cs="Arial"/>
          <w:b/>
          <w:bCs/>
        </w:rPr>
      </w:pPr>
      <w:r w:rsidRPr="000A75A0">
        <w:rPr>
          <w:rFonts w:ascii="Arial" w:hAnsi="Arial" w:cs="Arial"/>
          <w:b/>
          <w:bCs/>
        </w:rPr>
        <w:t>Acknowledgement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5"/>
        <w:gridCol w:w="1727"/>
      </w:tblGrid>
      <w:tr w:rsidR="000A75A0" w:rsidRPr="004E2919" w14:paraId="3E2C0994" w14:textId="77777777" w:rsidTr="00F2454A">
        <w:tc>
          <w:tcPr>
            <w:tcW w:w="8926" w:type="dxa"/>
          </w:tcPr>
          <w:p w14:paraId="4741DE62" w14:textId="07108C39" w:rsidR="000A75A0" w:rsidRPr="004E2919" w:rsidRDefault="000A75A0" w:rsidP="000A75A0">
            <w:pPr>
              <w:ind w:right="-64"/>
              <w:rPr>
                <w:rFonts w:ascii="Arial" w:hAnsi="Arial" w:cs="Arial"/>
                <w:b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confirm that there are no other funding sources available or received to fund this request</w:t>
            </w:r>
            <w:r w:rsidRPr="004E2919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14:paraId="44FD22C7" w14:textId="77777777" w:rsidR="000A75A0" w:rsidRPr="004E2919" w:rsidRDefault="000A75A0" w:rsidP="00F2454A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0A75A0" w:rsidRPr="004E2919" w14:paraId="2F905398" w14:textId="77777777" w:rsidTr="00F2454A">
        <w:tc>
          <w:tcPr>
            <w:tcW w:w="8926" w:type="dxa"/>
          </w:tcPr>
          <w:p w14:paraId="3A785213" w14:textId="77777777" w:rsidR="000A75A0" w:rsidRPr="004E2919" w:rsidRDefault="000A75A0" w:rsidP="00F2454A">
            <w:pPr>
              <w:ind w:right="-6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 acknowledge that I will notify ASI if I obtain additional or alternative funding to support the project. </w:t>
            </w:r>
            <w:r w:rsidRPr="004E291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Failure to do so may result in disqualification.</w:t>
            </w:r>
          </w:p>
        </w:tc>
        <w:tc>
          <w:tcPr>
            <w:tcW w:w="1830" w:type="dxa"/>
          </w:tcPr>
          <w:p w14:paraId="34F17E8A" w14:textId="77777777" w:rsidR="000A75A0" w:rsidRPr="004E2919" w:rsidRDefault="000A75A0" w:rsidP="00F2454A">
            <w:pPr>
              <w:ind w:right="-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919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</w:tbl>
    <w:p w14:paraId="4EE3B16E" w14:textId="77777777" w:rsidR="000A75A0" w:rsidRPr="004E2919" w:rsidRDefault="000A75A0" w:rsidP="000A75A0">
      <w:pPr>
        <w:ind w:right="-64"/>
        <w:rPr>
          <w:rFonts w:ascii="Arial" w:hAnsi="Arial" w:cs="Arial"/>
          <w:b/>
        </w:rPr>
      </w:pPr>
    </w:p>
    <w:p w14:paraId="47AA2813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A834277" w14:textId="77777777" w:rsidR="007A132C" w:rsidRDefault="007A132C" w:rsidP="007A132C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Institutional Endorsement</w:t>
      </w:r>
    </w:p>
    <w:p w14:paraId="589990CB" w14:textId="77777777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1654931E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I have read and support the application by (Name of Applicant) __________________ for an ASI Award. </w:t>
      </w:r>
    </w:p>
    <w:p w14:paraId="459C916F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</w:p>
    <w:p w14:paraId="22841742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Name:</w:t>
      </w:r>
    </w:p>
    <w:p w14:paraId="407D00D7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Position (Director, Department Head or other Responsible Office):</w:t>
      </w:r>
    </w:p>
    <w:p w14:paraId="169604FC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1449F8F6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74E0BECB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6D04723F" w14:textId="77777777" w:rsidR="007A132C" w:rsidRPr="006B0945" w:rsidRDefault="007A132C" w:rsidP="007A132C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p w14:paraId="5E9FC881" w14:textId="77777777" w:rsidR="007A132C" w:rsidRPr="00630829" w:rsidRDefault="007A132C" w:rsidP="007A132C">
      <w:pPr>
        <w:ind w:right="-64"/>
        <w:rPr>
          <w:rFonts w:ascii="Arial" w:hAnsi="Arial" w:cs="Arial"/>
          <w:b/>
        </w:rPr>
      </w:pPr>
    </w:p>
    <w:p w14:paraId="32DBF32D" w14:textId="77777777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20A4F5B6" w14:textId="77777777" w:rsidR="007A132C" w:rsidRPr="007A132C" w:rsidRDefault="007A132C" w:rsidP="00CB36EC">
      <w:pPr>
        <w:rPr>
          <w:rFonts w:asciiTheme="majorHAnsi" w:hAnsiTheme="majorHAnsi"/>
          <w:b/>
          <w:sz w:val="22"/>
          <w:szCs w:val="22"/>
          <w:u w:val="single"/>
        </w:rPr>
      </w:pPr>
    </w:p>
    <w:sectPr w:rsidR="007A132C" w:rsidRPr="007A132C" w:rsidSect="00D22563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2C206" w16cex:dateUtc="2021-07-09T02:39:00Z"/>
  <w16cex:commentExtensible w16cex:durableId="2492C8C3" w16cex:dateUtc="2021-07-09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58ACA" w16cid:durableId="2492C206"/>
  <w16cid:commentId w16cid:paraId="22E1AEFA" w16cid:durableId="248EADC9"/>
  <w16cid:commentId w16cid:paraId="03FB2CED" w16cid:durableId="2492C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0A4FA" w14:textId="77777777" w:rsidR="00B67D3D" w:rsidRDefault="00B67D3D" w:rsidP="00874E4B">
      <w:r>
        <w:separator/>
      </w:r>
    </w:p>
  </w:endnote>
  <w:endnote w:type="continuationSeparator" w:id="0">
    <w:p w14:paraId="2739C548" w14:textId="77777777" w:rsidR="00B67D3D" w:rsidRDefault="00B67D3D" w:rsidP="008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3A41" w14:textId="77777777" w:rsidR="00B67D3D" w:rsidRDefault="00B67D3D" w:rsidP="00874E4B">
      <w:r>
        <w:separator/>
      </w:r>
    </w:p>
  </w:footnote>
  <w:footnote w:type="continuationSeparator" w:id="0">
    <w:p w14:paraId="3F198E8B" w14:textId="77777777" w:rsidR="00B67D3D" w:rsidRDefault="00B67D3D" w:rsidP="0087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CA04" w14:textId="72EAAB30" w:rsidR="00874E4B" w:rsidRDefault="00874E4B">
    <w:pPr>
      <w:pStyle w:val="Header"/>
    </w:pPr>
    <w:r w:rsidRPr="00CB36EC">
      <w:rPr>
        <w:rFonts w:asciiTheme="majorHAnsi" w:hAnsiTheme="majorHAnsi" w:cs="Arial"/>
        <w:b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2FB6476D" wp14:editId="6A132A6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 header.pd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B82"/>
    <w:multiLevelType w:val="hybridMultilevel"/>
    <w:tmpl w:val="DD78DB50"/>
    <w:lvl w:ilvl="0" w:tplc="DA347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369"/>
    <w:multiLevelType w:val="multilevel"/>
    <w:tmpl w:val="8AE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A1628"/>
    <w:multiLevelType w:val="multilevel"/>
    <w:tmpl w:val="843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49B4"/>
    <w:multiLevelType w:val="multilevel"/>
    <w:tmpl w:val="80B89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5557D"/>
    <w:multiLevelType w:val="multilevel"/>
    <w:tmpl w:val="EB2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362AD"/>
    <w:multiLevelType w:val="multilevel"/>
    <w:tmpl w:val="8DBE4AA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C7AA7"/>
    <w:multiLevelType w:val="multilevel"/>
    <w:tmpl w:val="77F2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D48A5"/>
    <w:multiLevelType w:val="multilevel"/>
    <w:tmpl w:val="40C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E53FD"/>
    <w:multiLevelType w:val="hybridMultilevel"/>
    <w:tmpl w:val="A99C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7E0E"/>
    <w:multiLevelType w:val="hybridMultilevel"/>
    <w:tmpl w:val="A2982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62902"/>
    <w:multiLevelType w:val="multilevel"/>
    <w:tmpl w:val="F09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442A9"/>
    <w:multiLevelType w:val="multilevel"/>
    <w:tmpl w:val="FD6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4" w15:restartNumberingAfterBreak="0">
    <w:nsid w:val="77387682"/>
    <w:multiLevelType w:val="multilevel"/>
    <w:tmpl w:val="50F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23EF4"/>
    <w:multiLevelType w:val="hybridMultilevel"/>
    <w:tmpl w:val="A3EE6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10B87"/>
    <w:multiLevelType w:val="hybridMultilevel"/>
    <w:tmpl w:val="EC4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0"/>
  </w:num>
  <w:num w:numId="5">
    <w:abstractNumId w:val="15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4"/>
    <w:rsid w:val="00013812"/>
    <w:rsid w:val="000163F6"/>
    <w:rsid w:val="00016600"/>
    <w:rsid w:val="00051B2B"/>
    <w:rsid w:val="00054A6A"/>
    <w:rsid w:val="00061F65"/>
    <w:rsid w:val="0008017F"/>
    <w:rsid w:val="00096E46"/>
    <w:rsid w:val="000A75A0"/>
    <w:rsid w:val="000B001B"/>
    <w:rsid w:val="000C20F5"/>
    <w:rsid w:val="000C78CF"/>
    <w:rsid w:val="000D2D90"/>
    <w:rsid w:val="000E3BA0"/>
    <w:rsid w:val="000F44DD"/>
    <w:rsid w:val="000F748B"/>
    <w:rsid w:val="000F7FB1"/>
    <w:rsid w:val="00100BA8"/>
    <w:rsid w:val="00105004"/>
    <w:rsid w:val="0011753C"/>
    <w:rsid w:val="00120117"/>
    <w:rsid w:val="00143A45"/>
    <w:rsid w:val="00151762"/>
    <w:rsid w:val="001517E9"/>
    <w:rsid w:val="0017321C"/>
    <w:rsid w:val="001841D9"/>
    <w:rsid w:val="00186979"/>
    <w:rsid w:val="00186CEC"/>
    <w:rsid w:val="001B09AF"/>
    <w:rsid w:val="001E02CA"/>
    <w:rsid w:val="001E6DF4"/>
    <w:rsid w:val="001F2473"/>
    <w:rsid w:val="00221D47"/>
    <w:rsid w:val="00224977"/>
    <w:rsid w:val="002324DE"/>
    <w:rsid w:val="002338D0"/>
    <w:rsid w:val="00237EE0"/>
    <w:rsid w:val="00253100"/>
    <w:rsid w:val="00256A46"/>
    <w:rsid w:val="00261205"/>
    <w:rsid w:val="002B1035"/>
    <w:rsid w:val="002B6831"/>
    <w:rsid w:val="002D1524"/>
    <w:rsid w:val="002D5760"/>
    <w:rsid w:val="002D7675"/>
    <w:rsid w:val="002E03F2"/>
    <w:rsid w:val="002E1A70"/>
    <w:rsid w:val="002E1EBA"/>
    <w:rsid w:val="002E4E83"/>
    <w:rsid w:val="002F143D"/>
    <w:rsid w:val="002F2155"/>
    <w:rsid w:val="002F3CB5"/>
    <w:rsid w:val="00304345"/>
    <w:rsid w:val="00306679"/>
    <w:rsid w:val="0030700F"/>
    <w:rsid w:val="0031192B"/>
    <w:rsid w:val="0032641F"/>
    <w:rsid w:val="0033076D"/>
    <w:rsid w:val="00332F54"/>
    <w:rsid w:val="00333AE2"/>
    <w:rsid w:val="00337105"/>
    <w:rsid w:val="0033727B"/>
    <w:rsid w:val="00351BB2"/>
    <w:rsid w:val="003541D2"/>
    <w:rsid w:val="00364EB5"/>
    <w:rsid w:val="00365F09"/>
    <w:rsid w:val="003802D0"/>
    <w:rsid w:val="003A5FA4"/>
    <w:rsid w:val="003A6BA0"/>
    <w:rsid w:val="003B455A"/>
    <w:rsid w:val="003B5272"/>
    <w:rsid w:val="003E61D0"/>
    <w:rsid w:val="003E6BF4"/>
    <w:rsid w:val="003F4999"/>
    <w:rsid w:val="00411342"/>
    <w:rsid w:val="00416F42"/>
    <w:rsid w:val="00423ACE"/>
    <w:rsid w:val="00451520"/>
    <w:rsid w:val="00452896"/>
    <w:rsid w:val="0046036C"/>
    <w:rsid w:val="00476A10"/>
    <w:rsid w:val="004967C2"/>
    <w:rsid w:val="004B16D7"/>
    <w:rsid w:val="004C0A03"/>
    <w:rsid w:val="004C3C5E"/>
    <w:rsid w:val="004C5D96"/>
    <w:rsid w:val="004D2610"/>
    <w:rsid w:val="004E270E"/>
    <w:rsid w:val="004E7752"/>
    <w:rsid w:val="004F4FB6"/>
    <w:rsid w:val="005159C8"/>
    <w:rsid w:val="00524175"/>
    <w:rsid w:val="00540914"/>
    <w:rsid w:val="00557AA3"/>
    <w:rsid w:val="00561026"/>
    <w:rsid w:val="00562879"/>
    <w:rsid w:val="0057298E"/>
    <w:rsid w:val="005765E5"/>
    <w:rsid w:val="00583A32"/>
    <w:rsid w:val="00585938"/>
    <w:rsid w:val="005A502D"/>
    <w:rsid w:val="005B5D2B"/>
    <w:rsid w:val="005D0029"/>
    <w:rsid w:val="005D51B0"/>
    <w:rsid w:val="005F08BE"/>
    <w:rsid w:val="005F256E"/>
    <w:rsid w:val="006028BD"/>
    <w:rsid w:val="006048DB"/>
    <w:rsid w:val="00610321"/>
    <w:rsid w:val="00621D06"/>
    <w:rsid w:val="006240BB"/>
    <w:rsid w:val="00656F7F"/>
    <w:rsid w:val="006769E0"/>
    <w:rsid w:val="00694AFA"/>
    <w:rsid w:val="006972BE"/>
    <w:rsid w:val="006B0945"/>
    <w:rsid w:val="006C48F3"/>
    <w:rsid w:val="006E094B"/>
    <w:rsid w:val="006F033D"/>
    <w:rsid w:val="006F573C"/>
    <w:rsid w:val="0070707D"/>
    <w:rsid w:val="00707AA3"/>
    <w:rsid w:val="00713C64"/>
    <w:rsid w:val="007142A9"/>
    <w:rsid w:val="007179D8"/>
    <w:rsid w:val="00723020"/>
    <w:rsid w:val="00723815"/>
    <w:rsid w:val="00724172"/>
    <w:rsid w:val="00730391"/>
    <w:rsid w:val="00732A8D"/>
    <w:rsid w:val="0075534A"/>
    <w:rsid w:val="00762172"/>
    <w:rsid w:val="00766C1E"/>
    <w:rsid w:val="00766FA0"/>
    <w:rsid w:val="00772F95"/>
    <w:rsid w:val="00786445"/>
    <w:rsid w:val="007A132C"/>
    <w:rsid w:val="007B22E4"/>
    <w:rsid w:val="007C26F3"/>
    <w:rsid w:val="007C33FE"/>
    <w:rsid w:val="007D77B6"/>
    <w:rsid w:val="007E45F3"/>
    <w:rsid w:val="007E5620"/>
    <w:rsid w:val="007F2491"/>
    <w:rsid w:val="007F2C14"/>
    <w:rsid w:val="008006D7"/>
    <w:rsid w:val="00801723"/>
    <w:rsid w:val="008129D6"/>
    <w:rsid w:val="00820400"/>
    <w:rsid w:val="008307DA"/>
    <w:rsid w:val="0083481F"/>
    <w:rsid w:val="0084054B"/>
    <w:rsid w:val="008407A5"/>
    <w:rsid w:val="00850AC0"/>
    <w:rsid w:val="008520BB"/>
    <w:rsid w:val="00853192"/>
    <w:rsid w:val="00857094"/>
    <w:rsid w:val="008624D6"/>
    <w:rsid w:val="00874E4B"/>
    <w:rsid w:val="008A2FAF"/>
    <w:rsid w:val="008A7B83"/>
    <w:rsid w:val="008B3106"/>
    <w:rsid w:val="008C0C7C"/>
    <w:rsid w:val="008D4C82"/>
    <w:rsid w:val="009143A2"/>
    <w:rsid w:val="00915B93"/>
    <w:rsid w:val="009303FE"/>
    <w:rsid w:val="00933FAA"/>
    <w:rsid w:val="00943798"/>
    <w:rsid w:val="009557F8"/>
    <w:rsid w:val="00961995"/>
    <w:rsid w:val="00984C01"/>
    <w:rsid w:val="009979DA"/>
    <w:rsid w:val="009B1D8F"/>
    <w:rsid w:val="009B2D1A"/>
    <w:rsid w:val="009D230B"/>
    <w:rsid w:val="009D4B91"/>
    <w:rsid w:val="009D6EAD"/>
    <w:rsid w:val="00A07330"/>
    <w:rsid w:val="00A1443C"/>
    <w:rsid w:val="00A14DE4"/>
    <w:rsid w:val="00A215DA"/>
    <w:rsid w:val="00A236CF"/>
    <w:rsid w:val="00A23BC0"/>
    <w:rsid w:val="00A25CB4"/>
    <w:rsid w:val="00A33C02"/>
    <w:rsid w:val="00A34884"/>
    <w:rsid w:val="00A354CA"/>
    <w:rsid w:val="00A44A08"/>
    <w:rsid w:val="00A60C95"/>
    <w:rsid w:val="00A61A3F"/>
    <w:rsid w:val="00A95835"/>
    <w:rsid w:val="00AA2697"/>
    <w:rsid w:val="00AE042B"/>
    <w:rsid w:val="00AF254C"/>
    <w:rsid w:val="00AF25E3"/>
    <w:rsid w:val="00B01C88"/>
    <w:rsid w:val="00B12B6B"/>
    <w:rsid w:val="00B302B5"/>
    <w:rsid w:val="00B31155"/>
    <w:rsid w:val="00B669C0"/>
    <w:rsid w:val="00B67D3D"/>
    <w:rsid w:val="00B83FB4"/>
    <w:rsid w:val="00BB4264"/>
    <w:rsid w:val="00BC46A7"/>
    <w:rsid w:val="00BC48ED"/>
    <w:rsid w:val="00BE2021"/>
    <w:rsid w:val="00BE53B9"/>
    <w:rsid w:val="00BF4B9C"/>
    <w:rsid w:val="00BF6F2F"/>
    <w:rsid w:val="00C02CC5"/>
    <w:rsid w:val="00C323B1"/>
    <w:rsid w:val="00C467D6"/>
    <w:rsid w:val="00C55E60"/>
    <w:rsid w:val="00C672B6"/>
    <w:rsid w:val="00C675BA"/>
    <w:rsid w:val="00C85855"/>
    <w:rsid w:val="00CA5F25"/>
    <w:rsid w:val="00CB3117"/>
    <w:rsid w:val="00CB36EC"/>
    <w:rsid w:val="00CB39C7"/>
    <w:rsid w:val="00D15232"/>
    <w:rsid w:val="00D22563"/>
    <w:rsid w:val="00D3785E"/>
    <w:rsid w:val="00D41BCB"/>
    <w:rsid w:val="00D50794"/>
    <w:rsid w:val="00D530F2"/>
    <w:rsid w:val="00D56A30"/>
    <w:rsid w:val="00D6190D"/>
    <w:rsid w:val="00D73760"/>
    <w:rsid w:val="00D75CF2"/>
    <w:rsid w:val="00DB4F1F"/>
    <w:rsid w:val="00DF6A8F"/>
    <w:rsid w:val="00E07485"/>
    <w:rsid w:val="00E14B2A"/>
    <w:rsid w:val="00E30A9A"/>
    <w:rsid w:val="00E32C4E"/>
    <w:rsid w:val="00E41797"/>
    <w:rsid w:val="00E50872"/>
    <w:rsid w:val="00E56069"/>
    <w:rsid w:val="00E65325"/>
    <w:rsid w:val="00E6632C"/>
    <w:rsid w:val="00E760B1"/>
    <w:rsid w:val="00E905C7"/>
    <w:rsid w:val="00EB3FF9"/>
    <w:rsid w:val="00EB5408"/>
    <w:rsid w:val="00EB6C5C"/>
    <w:rsid w:val="00EC105E"/>
    <w:rsid w:val="00EC28CF"/>
    <w:rsid w:val="00ED5641"/>
    <w:rsid w:val="00EE280F"/>
    <w:rsid w:val="00EE3FBC"/>
    <w:rsid w:val="00EE7BF4"/>
    <w:rsid w:val="00EF2EA3"/>
    <w:rsid w:val="00EF4B73"/>
    <w:rsid w:val="00F12778"/>
    <w:rsid w:val="00F2601A"/>
    <w:rsid w:val="00F54189"/>
    <w:rsid w:val="00F67314"/>
    <w:rsid w:val="00F70320"/>
    <w:rsid w:val="00F72057"/>
    <w:rsid w:val="00F729F4"/>
    <w:rsid w:val="00F96D4A"/>
    <w:rsid w:val="00FA3D4F"/>
    <w:rsid w:val="00FD0BC8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CAD4C13C-9947-4F92-970B-35B7D00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E1EBA"/>
    <w:pPr>
      <w:spacing w:after="160"/>
    </w:pPr>
    <w:rPr>
      <w:rFonts w:ascii="Calibri" w:hAnsi="Calibri"/>
      <w:noProof/>
      <w:sz w:val="22"/>
      <w:szCs w:val="22"/>
      <w:lang w:val="en-GB" w:eastAsia="zh-TW"/>
    </w:rPr>
  </w:style>
  <w:style w:type="character" w:customStyle="1" w:styleId="EndNoteBibliographyChar">
    <w:name w:val="EndNote Bibliography Char"/>
    <w:basedOn w:val="DefaultParagraphFont"/>
    <w:link w:val="EndNoteBibliography"/>
    <w:rsid w:val="002E1EBA"/>
    <w:rPr>
      <w:rFonts w:ascii="Calibri" w:hAnsi="Calibri"/>
      <w:noProof/>
      <w:sz w:val="22"/>
      <w:szCs w:val="22"/>
      <w:lang w:val="en-GB" w:eastAsia="zh-TW"/>
    </w:rPr>
  </w:style>
  <w:style w:type="paragraph" w:styleId="NormalWeb">
    <w:name w:val="Normal (Web)"/>
    <w:basedOn w:val="Normal"/>
    <w:uiPriority w:val="99"/>
    <w:unhideWhenUsed/>
    <w:rsid w:val="00EF2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E4B"/>
  </w:style>
  <w:style w:type="paragraph" w:styleId="Footer">
    <w:name w:val="footer"/>
    <w:basedOn w:val="Normal"/>
    <w:link w:val="Foot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4B"/>
  </w:style>
  <w:style w:type="character" w:customStyle="1" w:styleId="normaltextrun">
    <w:name w:val="normaltextrun"/>
    <w:basedOn w:val="DefaultParagraphFont"/>
    <w:rsid w:val="00A95835"/>
  </w:style>
  <w:style w:type="character" w:styleId="Emphasis">
    <w:name w:val="Emphasis"/>
    <w:basedOn w:val="DefaultParagraphFont"/>
    <w:uiPriority w:val="20"/>
    <w:qFormat/>
    <w:rsid w:val="00FD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C68410-5EED-4934-A528-EA0135B7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Lau</dc:creator>
  <cp:keywords/>
  <dc:description/>
  <cp:lastModifiedBy>Connie Jackaman</cp:lastModifiedBy>
  <cp:revision>3</cp:revision>
  <dcterms:created xsi:type="dcterms:W3CDTF">2024-07-05T07:18:00Z</dcterms:created>
  <dcterms:modified xsi:type="dcterms:W3CDTF">2024-07-05T07:18:00Z</dcterms:modified>
  <cp:category/>
</cp:coreProperties>
</file>